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37AA8" w14:textId="77777777" w:rsidR="007975B2" w:rsidRDefault="007975B2" w:rsidP="007975B2">
      <w:pPr>
        <w:shd w:val="clear" w:color="auto" w:fill="FFFFFF"/>
        <w:spacing w:after="75" w:line="300" w:lineRule="atLeast"/>
        <w:jc w:val="center"/>
        <w:outlineLvl w:val="2"/>
        <w:rPr>
          <w:b/>
          <w:bCs/>
          <w:sz w:val="30"/>
          <w:szCs w:val="30"/>
        </w:rPr>
      </w:pPr>
      <w:r w:rsidRPr="00C03C17">
        <w:rPr>
          <w:b/>
          <w:bCs/>
          <w:sz w:val="30"/>
          <w:szCs w:val="30"/>
        </w:rPr>
        <w:t xml:space="preserve">ИНФОРМАЦИОННОЕ СООБЩЕНИЕ </w:t>
      </w:r>
    </w:p>
    <w:p w14:paraId="1F5577E5" w14:textId="77777777" w:rsidR="007975B2" w:rsidRPr="00C03C17" w:rsidRDefault="007975B2" w:rsidP="007975B2">
      <w:pPr>
        <w:shd w:val="clear" w:color="auto" w:fill="FFFFFF"/>
        <w:spacing w:after="75" w:line="300" w:lineRule="atLeast"/>
        <w:jc w:val="center"/>
        <w:outlineLvl w:val="2"/>
        <w:rPr>
          <w:b/>
          <w:bCs/>
          <w:sz w:val="30"/>
          <w:szCs w:val="30"/>
        </w:rPr>
      </w:pPr>
      <w:r w:rsidRPr="00C03C17">
        <w:rPr>
          <w:b/>
          <w:bCs/>
          <w:sz w:val="30"/>
          <w:szCs w:val="30"/>
        </w:rPr>
        <w:t>О ПРОВЕДЕНИИ ПУБЛИЧНЫХ СЛУШАНИЙ</w:t>
      </w:r>
    </w:p>
    <w:p w14:paraId="2A8C8D3F" w14:textId="77777777" w:rsidR="007975B2" w:rsidRDefault="007975B2" w:rsidP="00051024">
      <w:pPr>
        <w:ind w:firstLine="709"/>
        <w:jc w:val="center"/>
        <w:rPr>
          <w:rFonts w:eastAsia="Calibri"/>
          <w:b/>
          <w:sz w:val="28"/>
        </w:rPr>
      </w:pPr>
    </w:p>
    <w:p w14:paraId="2A990AE8" w14:textId="53882F54" w:rsidR="00051024" w:rsidRPr="00731B5E" w:rsidRDefault="00051024" w:rsidP="00051024">
      <w:pPr>
        <w:ind w:firstLine="709"/>
        <w:jc w:val="center"/>
        <w:rPr>
          <w:rFonts w:eastAsia="Calibri"/>
          <w:b/>
          <w:sz w:val="28"/>
        </w:rPr>
      </w:pPr>
      <w:r w:rsidRPr="00731B5E">
        <w:rPr>
          <w:rFonts w:eastAsia="Calibri"/>
          <w:b/>
          <w:sz w:val="28"/>
        </w:rPr>
        <w:t xml:space="preserve">Уважаемые жители </w:t>
      </w:r>
      <w:r>
        <w:rPr>
          <w:rFonts w:eastAsia="Calibri"/>
          <w:b/>
          <w:sz w:val="28"/>
        </w:rPr>
        <w:t>МО «Свердловское городское поселение»</w:t>
      </w:r>
      <w:r w:rsidRPr="00731B5E">
        <w:rPr>
          <w:rFonts w:eastAsia="Calibri"/>
          <w:b/>
          <w:sz w:val="28"/>
        </w:rPr>
        <w:t>!</w:t>
      </w:r>
    </w:p>
    <w:p w14:paraId="4C44200D" w14:textId="77777777" w:rsidR="00051024" w:rsidRPr="00F60628" w:rsidRDefault="00051024" w:rsidP="00051024">
      <w:pPr>
        <w:ind w:firstLine="709"/>
        <w:jc w:val="center"/>
        <w:rPr>
          <w:rFonts w:eastAsia="Calibri"/>
          <w:sz w:val="28"/>
        </w:rPr>
      </w:pPr>
    </w:p>
    <w:p w14:paraId="28CD492B" w14:textId="63331D25" w:rsidR="009B05FB" w:rsidRPr="002658B5" w:rsidRDefault="00051024" w:rsidP="00064698">
      <w:pPr>
        <w:ind w:firstLine="708"/>
        <w:jc w:val="both"/>
        <w:rPr>
          <w:sz w:val="28"/>
          <w:szCs w:val="28"/>
        </w:rPr>
      </w:pPr>
      <w:r w:rsidRPr="00DC6EE1">
        <w:rPr>
          <w:sz w:val="28"/>
          <w:szCs w:val="27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Положения о порядке организации и проведения публичных слушаний на территории МО «Свердловское городское поселение», утвержденного решением совета депутатов от 11 августа 2015 года № 30 и Положением о бюджетном процессе в МО «Свердловское городское поселение», утвержденного решением совета депутатов от 14 октября 2021 года № 11, руководствуясь Уставом МО «Свердловское городское поселение», </w:t>
      </w:r>
      <w:r>
        <w:rPr>
          <w:sz w:val="28"/>
          <w:szCs w:val="27"/>
        </w:rPr>
        <w:t xml:space="preserve">администрация МО «Свердловское городское поселение» организует проведение публичных слушаний </w:t>
      </w:r>
      <w:r w:rsidRPr="003C793E">
        <w:rPr>
          <w:sz w:val="28"/>
          <w:szCs w:val="27"/>
        </w:rPr>
        <w:t xml:space="preserve">по </w:t>
      </w:r>
      <w:r w:rsidRPr="00DC6EE1">
        <w:rPr>
          <w:sz w:val="28"/>
          <w:szCs w:val="27"/>
        </w:rPr>
        <w:t xml:space="preserve">проекту </w:t>
      </w:r>
      <w:r w:rsidR="009B05FB">
        <w:rPr>
          <w:sz w:val="28"/>
          <w:szCs w:val="27"/>
        </w:rPr>
        <w:t>решения Совета депутатов «</w:t>
      </w:r>
      <w:r w:rsidR="009B05FB" w:rsidRPr="002658B5">
        <w:rPr>
          <w:sz w:val="28"/>
          <w:szCs w:val="28"/>
        </w:rPr>
        <w:t>Об исполнении бюджета муниципального образования «Свердловское городское поселение» Всеволожского муниципального района Ленинградской области за 202</w:t>
      </w:r>
      <w:r w:rsidR="00064698">
        <w:rPr>
          <w:sz w:val="28"/>
          <w:szCs w:val="28"/>
        </w:rPr>
        <w:t>2</w:t>
      </w:r>
      <w:r w:rsidR="009B05FB" w:rsidRPr="002658B5">
        <w:rPr>
          <w:sz w:val="28"/>
          <w:szCs w:val="28"/>
        </w:rPr>
        <w:t xml:space="preserve"> год</w:t>
      </w:r>
      <w:r w:rsidR="009B05FB">
        <w:rPr>
          <w:sz w:val="28"/>
          <w:szCs w:val="28"/>
        </w:rPr>
        <w:t>»</w:t>
      </w:r>
    </w:p>
    <w:p w14:paraId="6C8E6E48" w14:textId="71201315" w:rsidR="00051024" w:rsidRDefault="00051024" w:rsidP="00051024">
      <w:pPr>
        <w:ind w:firstLine="709"/>
        <w:jc w:val="both"/>
        <w:rPr>
          <w:sz w:val="28"/>
          <w:szCs w:val="27"/>
        </w:rPr>
      </w:pPr>
    </w:p>
    <w:p w14:paraId="72C804E6" w14:textId="37D165E9" w:rsidR="007975B2" w:rsidRDefault="007975B2" w:rsidP="007975B2">
      <w:pPr>
        <w:pStyle w:val="1"/>
        <w:spacing w:before="0" w:beforeAutospacing="0" w:after="0" w:afterAutospacing="0"/>
        <w:ind w:firstLine="708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7975B2">
        <w:rPr>
          <w:rFonts w:ascii="Times New Roman" w:hAnsi="Times New Roman"/>
          <w:b w:val="0"/>
          <w:sz w:val="28"/>
          <w:szCs w:val="28"/>
          <w:lang w:val="ru-RU"/>
        </w:rPr>
        <w:t xml:space="preserve">Время и место проведения публичных слушаний: </w:t>
      </w:r>
      <w:r>
        <w:rPr>
          <w:rFonts w:ascii="Times New Roman" w:hAnsi="Times New Roman"/>
          <w:b w:val="0"/>
          <w:sz w:val="28"/>
          <w:szCs w:val="28"/>
          <w:lang w:val="ru-RU"/>
        </w:rPr>
        <w:t>2</w:t>
      </w:r>
      <w:r w:rsidR="00064698">
        <w:rPr>
          <w:rFonts w:ascii="Times New Roman" w:hAnsi="Times New Roman"/>
          <w:b w:val="0"/>
          <w:sz w:val="28"/>
          <w:szCs w:val="28"/>
          <w:lang w:val="ru-RU"/>
        </w:rPr>
        <w:t>3</w:t>
      </w:r>
      <w:r w:rsidRPr="007975B2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064698">
        <w:rPr>
          <w:rFonts w:ascii="Times New Roman" w:hAnsi="Times New Roman"/>
          <w:b w:val="0"/>
          <w:sz w:val="28"/>
          <w:szCs w:val="28"/>
          <w:lang w:val="ru-RU"/>
        </w:rPr>
        <w:t>мая</w:t>
      </w:r>
      <w:r w:rsidRPr="007975B2">
        <w:rPr>
          <w:rFonts w:ascii="Times New Roman" w:hAnsi="Times New Roman"/>
          <w:b w:val="0"/>
          <w:sz w:val="28"/>
          <w:szCs w:val="28"/>
          <w:lang w:val="ru-RU"/>
        </w:rPr>
        <w:t xml:space="preserve"> 2022 года в 1</w:t>
      </w:r>
      <w:r w:rsidR="00064698">
        <w:rPr>
          <w:rFonts w:ascii="Times New Roman" w:hAnsi="Times New Roman"/>
          <w:b w:val="0"/>
          <w:sz w:val="28"/>
          <w:szCs w:val="28"/>
          <w:lang w:val="ru-RU"/>
        </w:rPr>
        <w:t>5</w:t>
      </w:r>
      <w:r w:rsidRPr="007975B2">
        <w:rPr>
          <w:rFonts w:ascii="Times New Roman" w:hAnsi="Times New Roman"/>
          <w:b w:val="0"/>
          <w:sz w:val="28"/>
          <w:szCs w:val="28"/>
          <w:lang w:val="ru-RU"/>
        </w:rPr>
        <w:t xml:space="preserve"> часов 00 минут в актовом зале МКУ «КДЦ «Нева» по адресу: Ленинградская область, Всеволожский район, г.п.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7975B2">
        <w:rPr>
          <w:rFonts w:ascii="Times New Roman" w:hAnsi="Times New Roman"/>
          <w:b w:val="0"/>
          <w:sz w:val="28"/>
          <w:szCs w:val="28"/>
          <w:lang w:val="ru-RU"/>
        </w:rPr>
        <w:t>им.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7975B2">
        <w:rPr>
          <w:rFonts w:ascii="Times New Roman" w:hAnsi="Times New Roman"/>
          <w:b w:val="0"/>
          <w:sz w:val="28"/>
          <w:szCs w:val="28"/>
          <w:lang w:val="ru-RU"/>
        </w:rPr>
        <w:t>Свердлова, мкрн.1, д.18.</w:t>
      </w:r>
    </w:p>
    <w:p w14:paraId="6F919D7E" w14:textId="4F8FD142" w:rsidR="00051024" w:rsidRPr="009B05FB" w:rsidRDefault="007975B2" w:rsidP="009B05FB">
      <w:pPr>
        <w:jc w:val="both"/>
        <w:rPr>
          <w:sz w:val="28"/>
          <w:szCs w:val="28"/>
        </w:rPr>
      </w:pPr>
      <w:r w:rsidRPr="007975B2">
        <w:rPr>
          <w:sz w:val="28"/>
          <w:szCs w:val="28"/>
        </w:rPr>
        <w:t>Ознакомиться с проектом решения «</w:t>
      </w:r>
      <w:r w:rsidR="009B05FB" w:rsidRPr="002658B5">
        <w:rPr>
          <w:sz w:val="28"/>
          <w:szCs w:val="28"/>
        </w:rPr>
        <w:t>Об исполнении бюджета муниципального образования «Свердловское городское поселение» Всеволожского муниципального района Ленинградской области за 202</w:t>
      </w:r>
      <w:r w:rsidR="00064698">
        <w:rPr>
          <w:sz w:val="28"/>
          <w:szCs w:val="28"/>
        </w:rPr>
        <w:t>2</w:t>
      </w:r>
      <w:r w:rsidR="009B05FB" w:rsidRPr="002658B5">
        <w:rPr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» </w:t>
      </w:r>
      <w:r w:rsidRPr="007975B2">
        <w:rPr>
          <w:sz w:val="28"/>
          <w:szCs w:val="28"/>
        </w:rPr>
        <w:t>можно по адресу: Ленинградская область, Всеволожский район, г.п.</w:t>
      </w:r>
      <w:r>
        <w:rPr>
          <w:b/>
          <w:sz w:val="28"/>
          <w:szCs w:val="28"/>
        </w:rPr>
        <w:t xml:space="preserve"> </w:t>
      </w:r>
      <w:r w:rsidRPr="007975B2">
        <w:rPr>
          <w:sz w:val="28"/>
          <w:szCs w:val="28"/>
        </w:rPr>
        <w:t>им Свердлова</w:t>
      </w:r>
      <w:r w:rsidRPr="00295562">
        <w:rPr>
          <w:sz w:val="28"/>
          <w:szCs w:val="28"/>
        </w:rPr>
        <w:t>, мкрн 2 д 5Б здание администрации МО «Свердловское городское поселение», а так же</w:t>
      </w:r>
      <w:r>
        <w:rPr>
          <w:b/>
          <w:sz w:val="28"/>
          <w:szCs w:val="28"/>
        </w:rPr>
        <w:t xml:space="preserve"> </w:t>
      </w:r>
      <w:r w:rsidRPr="007975B2">
        <w:rPr>
          <w:sz w:val="28"/>
          <w:szCs w:val="28"/>
        </w:rPr>
        <w:t xml:space="preserve">мкрн.1, д.16, Совет депутатов МО «Свердловское городское поселение», первый этаж, кабинет аппарат Совета депутатов, по рабочим дням с </w:t>
      </w:r>
      <w:r w:rsidR="00064698">
        <w:rPr>
          <w:sz w:val="28"/>
          <w:szCs w:val="28"/>
        </w:rPr>
        <w:t>12</w:t>
      </w:r>
      <w:r w:rsidRPr="007975B2">
        <w:rPr>
          <w:sz w:val="28"/>
          <w:szCs w:val="28"/>
        </w:rPr>
        <w:t xml:space="preserve"> </w:t>
      </w:r>
      <w:r w:rsidR="00064698">
        <w:rPr>
          <w:sz w:val="28"/>
          <w:szCs w:val="28"/>
        </w:rPr>
        <w:t>мая</w:t>
      </w:r>
      <w:r w:rsidRPr="007975B2">
        <w:rPr>
          <w:sz w:val="28"/>
          <w:szCs w:val="28"/>
        </w:rPr>
        <w:t xml:space="preserve"> 202</w:t>
      </w:r>
      <w:r w:rsidR="00064698">
        <w:rPr>
          <w:sz w:val="28"/>
          <w:szCs w:val="28"/>
        </w:rPr>
        <w:t>3</w:t>
      </w:r>
      <w:r w:rsidRPr="007975B2">
        <w:rPr>
          <w:sz w:val="28"/>
          <w:szCs w:val="28"/>
        </w:rPr>
        <w:t xml:space="preserve"> года с 10 часов 00 минут до 13 часов 00 минут и с 14 часов 00 минут до 17 часов 00 минут; в официальном печатном СМИ МО «Свердловское городское поселение»  приложении «Невский берег» к газете «Всеволожские вести»; на официальном сайте МО «Свердловское городское поселение» в информационно-телекоммуникационной сети «Интернет» по адресу: www.sverdlovosd.ru (раздел публичные слушания)</w:t>
      </w:r>
      <w:r w:rsidR="00051024" w:rsidRPr="007975B2">
        <w:rPr>
          <w:b/>
          <w:sz w:val="28"/>
          <w:szCs w:val="28"/>
        </w:rPr>
        <w:t xml:space="preserve">. </w:t>
      </w:r>
    </w:p>
    <w:p w14:paraId="30B279DF" w14:textId="553B302E" w:rsidR="00064698" w:rsidRDefault="00064698" w:rsidP="00064698">
      <w:pPr>
        <w:ind w:firstLine="708"/>
        <w:jc w:val="both"/>
        <w:rPr>
          <w:sz w:val="28"/>
          <w:szCs w:val="28"/>
        </w:rPr>
      </w:pPr>
      <w:r w:rsidRPr="006520E8">
        <w:rPr>
          <w:sz w:val="28"/>
          <w:szCs w:val="28"/>
        </w:rPr>
        <w:t xml:space="preserve">Заинтересованная общественность, может направлять письменные предложения и замечания по </w:t>
      </w:r>
      <w:r>
        <w:rPr>
          <w:sz w:val="28"/>
          <w:szCs w:val="28"/>
        </w:rPr>
        <w:t>материалам</w:t>
      </w:r>
      <w:r w:rsidRPr="006520E8">
        <w:rPr>
          <w:sz w:val="28"/>
          <w:szCs w:val="28"/>
        </w:rPr>
        <w:t xml:space="preserve"> по следующему адресу: </w:t>
      </w:r>
      <w:r w:rsidRPr="007975B2">
        <w:rPr>
          <w:sz w:val="28"/>
          <w:szCs w:val="28"/>
        </w:rPr>
        <w:t>Ленинградская область, Всеволожский район, г.п.</w:t>
      </w:r>
      <w:r>
        <w:rPr>
          <w:b/>
          <w:sz w:val="28"/>
          <w:szCs w:val="28"/>
        </w:rPr>
        <w:t xml:space="preserve"> </w:t>
      </w:r>
      <w:r w:rsidRPr="007975B2">
        <w:rPr>
          <w:sz w:val="28"/>
          <w:szCs w:val="28"/>
        </w:rPr>
        <w:t>им Свердлова</w:t>
      </w:r>
      <w:r w:rsidRPr="00295562">
        <w:rPr>
          <w:sz w:val="28"/>
          <w:szCs w:val="28"/>
        </w:rPr>
        <w:t>, мкрн 2 д 5Б администраци</w:t>
      </w:r>
      <w:r>
        <w:rPr>
          <w:sz w:val="28"/>
          <w:szCs w:val="28"/>
        </w:rPr>
        <w:t>я</w:t>
      </w:r>
      <w:r w:rsidRPr="00295562">
        <w:rPr>
          <w:sz w:val="28"/>
          <w:szCs w:val="28"/>
        </w:rPr>
        <w:t xml:space="preserve"> МО «Свердловское городское поселение», а также</w:t>
      </w:r>
      <w:r>
        <w:rPr>
          <w:b/>
          <w:sz w:val="28"/>
          <w:szCs w:val="28"/>
        </w:rPr>
        <w:t xml:space="preserve"> </w:t>
      </w:r>
      <w:r w:rsidRPr="007975B2">
        <w:rPr>
          <w:sz w:val="28"/>
          <w:szCs w:val="28"/>
        </w:rPr>
        <w:t>мкрн.1, д.16, Совет депутатов МО «Свердловское городское поселение»</w:t>
      </w:r>
      <w:r>
        <w:rPr>
          <w:sz w:val="28"/>
          <w:szCs w:val="28"/>
        </w:rPr>
        <w:t>.</w:t>
      </w:r>
    </w:p>
    <w:p w14:paraId="4053EEF2" w14:textId="2216D57C" w:rsidR="00051024" w:rsidRDefault="00051024" w:rsidP="009B05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Замечания, вопросы и предложения к проекту </w:t>
      </w:r>
      <w:r w:rsidR="009B05FB" w:rsidRPr="002658B5">
        <w:rPr>
          <w:sz w:val="28"/>
          <w:szCs w:val="28"/>
        </w:rPr>
        <w:t>Об исполнении бюджета муниципального образования «Свердловское городское поселение» Всеволожского муниципального района Ленинградской области за 202</w:t>
      </w:r>
      <w:r w:rsidR="00064698">
        <w:rPr>
          <w:sz w:val="28"/>
          <w:szCs w:val="28"/>
        </w:rPr>
        <w:t>2</w:t>
      </w:r>
      <w:r w:rsidR="009B05FB" w:rsidRPr="002658B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="00064698">
        <w:rPr>
          <w:sz w:val="28"/>
          <w:szCs w:val="28"/>
        </w:rPr>
        <w:t xml:space="preserve">так же </w:t>
      </w:r>
      <w:r>
        <w:rPr>
          <w:sz w:val="28"/>
          <w:szCs w:val="28"/>
        </w:rPr>
        <w:t>могут быть направлены посредством электронной почты на адрес</w:t>
      </w:r>
      <w:r w:rsidR="007975B2">
        <w:rPr>
          <w:sz w:val="28"/>
          <w:szCs w:val="28"/>
        </w:rPr>
        <w:t>а:</w:t>
      </w:r>
      <w:r>
        <w:rPr>
          <w:sz w:val="28"/>
          <w:szCs w:val="28"/>
        </w:rPr>
        <w:t xml:space="preserve"> </w:t>
      </w:r>
      <w:hyperlink r:id="rId4" w:history="1">
        <w:r w:rsidRPr="00E51E28">
          <w:rPr>
            <w:rStyle w:val="a3"/>
            <w:sz w:val="28"/>
            <w:szCs w:val="28"/>
            <w:lang w:val="en-US"/>
          </w:rPr>
          <w:t>sverdlovosd</w:t>
        </w:r>
        <w:r w:rsidRPr="00E51E28">
          <w:rPr>
            <w:rStyle w:val="a3"/>
            <w:sz w:val="28"/>
            <w:szCs w:val="28"/>
          </w:rPr>
          <w:t>@</w:t>
        </w:r>
        <w:r w:rsidRPr="00E51E28">
          <w:rPr>
            <w:rStyle w:val="a3"/>
            <w:sz w:val="28"/>
            <w:szCs w:val="28"/>
            <w:lang w:val="en-US"/>
          </w:rPr>
          <w:t>mail</w:t>
        </w:r>
        <w:r w:rsidRPr="00E51E28">
          <w:rPr>
            <w:rStyle w:val="a3"/>
            <w:sz w:val="28"/>
            <w:szCs w:val="28"/>
          </w:rPr>
          <w:t>.</w:t>
        </w:r>
        <w:r w:rsidRPr="00E51E28">
          <w:rPr>
            <w:rStyle w:val="a3"/>
            <w:sz w:val="28"/>
            <w:szCs w:val="28"/>
            <w:lang w:val="en-US"/>
          </w:rPr>
          <w:t>ru</w:t>
        </w:r>
      </w:hyperlink>
      <w:r w:rsidR="007975B2">
        <w:rPr>
          <w:rStyle w:val="a3"/>
          <w:sz w:val="28"/>
          <w:szCs w:val="28"/>
        </w:rPr>
        <w:t xml:space="preserve"> </w:t>
      </w:r>
      <w:r w:rsidR="009B05FB">
        <w:rPr>
          <w:rStyle w:val="a3"/>
          <w:sz w:val="28"/>
          <w:szCs w:val="28"/>
        </w:rPr>
        <w:t xml:space="preserve"> </w:t>
      </w:r>
      <w:r w:rsidR="007975B2">
        <w:rPr>
          <w:rStyle w:val="a3"/>
          <w:sz w:val="28"/>
          <w:szCs w:val="28"/>
        </w:rPr>
        <w:t>и</w:t>
      </w:r>
      <w:r w:rsidR="009B05FB">
        <w:rPr>
          <w:rStyle w:val="a3"/>
          <w:sz w:val="28"/>
          <w:szCs w:val="28"/>
        </w:rPr>
        <w:t xml:space="preserve"> </w:t>
      </w:r>
      <w:r w:rsidR="007975B2">
        <w:rPr>
          <w:rStyle w:val="a3"/>
          <w:sz w:val="28"/>
          <w:szCs w:val="28"/>
        </w:rPr>
        <w:t xml:space="preserve"> </w:t>
      </w:r>
      <w:r w:rsidR="007975B2">
        <w:rPr>
          <w:rStyle w:val="a3"/>
          <w:sz w:val="28"/>
          <w:szCs w:val="28"/>
          <w:lang w:val="en-US"/>
        </w:rPr>
        <w:t>info</w:t>
      </w:r>
      <w:r w:rsidR="007975B2" w:rsidRPr="007975B2">
        <w:rPr>
          <w:rStyle w:val="a3"/>
          <w:sz w:val="28"/>
          <w:szCs w:val="28"/>
        </w:rPr>
        <w:t>@</w:t>
      </w:r>
      <w:proofErr w:type="spellStart"/>
      <w:r w:rsidR="007975B2">
        <w:rPr>
          <w:rStyle w:val="a3"/>
          <w:sz w:val="28"/>
          <w:szCs w:val="28"/>
          <w:lang w:val="en-US"/>
        </w:rPr>
        <w:t>sverdlovo</w:t>
      </w:r>
      <w:proofErr w:type="spellEnd"/>
      <w:r w:rsidR="007975B2" w:rsidRPr="007975B2">
        <w:rPr>
          <w:rStyle w:val="a3"/>
          <w:sz w:val="28"/>
          <w:szCs w:val="28"/>
        </w:rPr>
        <w:t>-</w:t>
      </w:r>
      <w:proofErr w:type="spellStart"/>
      <w:r w:rsidR="007975B2">
        <w:rPr>
          <w:rStyle w:val="a3"/>
          <w:sz w:val="28"/>
          <w:szCs w:val="28"/>
          <w:lang w:val="en-US"/>
        </w:rPr>
        <w:t>adm</w:t>
      </w:r>
      <w:proofErr w:type="spellEnd"/>
      <w:r w:rsidR="007975B2" w:rsidRPr="007975B2">
        <w:rPr>
          <w:rStyle w:val="a3"/>
          <w:sz w:val="28"/>
          <w:szCs w:val="28"/>
        </w:rPr>
        <w:t>.</w:t>
      </w:r>
      <w:r w:rsidR="007975B2">
        <w:rPr>
          <w:rStyle w:val="a3"/>
          <w:sz w:val="28"/>
          <w:szCs w:val="28"/>
          <w:lang w:val="en-US"/>
        </w:rPr>
        <w:t>ru</w:t>
      </w:r>
      <w:r w:rsidRPr="009576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F02A3A3" w14:textId="2EECE98D" w:rsidR="00051024" w:rsidRDefault="00051024" w:rsidP="00051024">
      <w:pPr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ab/>
      </w:r>
    </w:p>
    <w:p w14:paraId="51C88F47" w14:textId="77777777" w:rsidR="007975B2" w:rsidRDefault="007975B2" w:rsidP="00051024">
      <w:pPr>
        <w:jc w:val="both"/>
        <w:rPr>
          <w:sz w:val="28"/>
          <w:szCs w:val="28"/>
        </w:rPr>
      </w:pPr>
    </w:p>
    <w:p w14:paraId="66D00F58" w14:textId="77777777" w:rsidR="007975B2" w:rsidRDefault="007975B2" w:rsidP="007975B2">
      <w:pPr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комиссии по проведению публичных слушаний – </w:t>
      </w:r>
    </w:p>
    <w:p w14:paraId="7ABB440A" w14:textId="781DEBD3" w:rsidR="0002425F" w:rsidRPr="007975B2" w:rsidRDefault="007975B2">
      <w:r>
        <w:rPr>
          <w:color w:val="000000"/>
          <w:sz w:val="28"/>
          <w:szCs w:val="28"/>
        </w:rPr>
        <w:t>Заместитель главы администрации по экономике Цветков Александр Витальевич</w:t>
      </w:r>
    </w:p>
    <w:sectPr w:rsidR="0002425F" w:rsidRPr="007975B2" w:rsidSect="00064698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EE"/>
    <w:rsid w:val="00051024"/>
    <w:rsid w:val="00064698"/>
    <w:rsid w:val="000D38D6"/>
    <w:rsid w:val="00295562"/>
    <w:rsid w:val="002D6EEE"/>
    <w:rsid w:val="0070699F"/>
    <w:rsid w:val="007975B2"/>
    <w:rsid w:val="00950632"/>
    <w:rsid w:val="009B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B46D"/>
  <w15:chartTrackingRefBased/>
  <w15:docId w15:val="{5B464C3B-5DFA-432A-8304-028826C2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qFormat/>
    <w:rsid w:val="00051024"/>
    <w:pPr>
      <w:spacing w:before="100" w:beforeAutospacing="1" w:after="100" w:afterAutospacing="1" w:line="240" w:lineRule="auto"/>
      <w:outlineLvl w:val="0"/>
    </w:pPr>
    <w:rPr>
      <w:rFonts w:ascii="SimSun" w:hAnsi="SimSun" w:cs="Times New Roman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1024"/>
    <w:rPr>
      <w:rFonts w:ascii="SimSun" w:hAnsi="SimSun" w:cs="Times New Roman"/>
      <w:b/>
      <w:bCs/>
      <w:kern w:val="32"/>
      <w:sz w:val="48"/>
      <w:szCs w:val="48"/>
      <w:lang w:val="en-US" w:eastAsia="zh-CN"/>
    </w:rPr>
  </w:style>
  <w:style w:type="character" w:styleId="a3">
    <w:name w:val="Hyperlink"/>
    <w:basedOn w:val="a0"/>
    <w:uiPriority w:val="99"/>
    <w:unhideWhenUsed/>
    <w:rsid w:val="000510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rdlovos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2</cp:revision>
  <dcterms:created xsi:type="dcterms:W3CDTF">2023-05-11T15:33:00Z</dcterms:created>
  <dcterms:modified xsi:type="dcterms:W3CDTF">2023-05-11T15:33:00Z</dcterms:modified>
</cp:coreProperties>
</file>